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752F3D">
        <w:tc>
          <w:tcPr>
            <w:tcW w:w="6198" w:type="dxa"/>
            <w:vMerge w:val="restart"/>
            <w:shd w:val="clear" w:color="auto" w:fill="auto"/>
          </w:tcPr>
          <w:p w:rsidR="00930DA8" w:rsidRPr="00752F3D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75pt;height:81.7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752F3D" w:rsidRDefault="007A753E" w:rsidP="00752F3D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752F3D">
        <w:tc>
          <w:tcPr>
            <w:tcW w:w="6198" w:type="dxa"/>
            <w:vMerge/>
            <w:shd w:val="clear" w:color="auto" w:fill="auto"/>
          </w:tcPr>
          <w:p w:rsidR="007A753E" w:rsidRPr="00752F3D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752F3D" w:rsidRDefault="007A753E" w:rsidP="00752F3D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    האספקה</w:t>
            </w:r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752F3D" w:rsidRDefault="007A753E" w:rsidP="00752F3D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752F3D" w:rsidRDefault="00D32699" w:rsidP="00752F3D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/>
                <w:sz w:val="26"/>
                <w:szCs w:val="26"/>
              </w:rPr>
              <w:t>08-912</w:t>
            </w:r>
            <w:r w:rsidR="006D3ACD" w:rsidRPr="00752F3D">
              <w:rPr>
                <w:rFonts w:ascii="David" w:hAnsi="David" w:cs="David"/>
                <w:sz w:val="26"/>
                <w:szCs w:val="26"/>
              </w:rPr>
              <w:t>4323</w:t>
            </w:r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752F3D" w:rsidRDefault="000A1F81" w:rsidP="00752F3D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/>
                <w:sz w:val="26"/>
                <w:szCs w:val="26"/>
              </w:rPr>
              <w:t>0</w:t>
            </w:r>
            <w:r w:rsidR="00583CB0">
              <w:rPr>
                <w:rFonts w:ascii="David" w:hAnsi="David" w:cs="David"/>
                <w:sz w:val="26"/>
                <w:szCs w:val="26"/>
              </w:rPr>
              <w:t>2-5607912</w:t>
            </w:r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752F3D" w:rsidRDefault="0005520F" w:rsidP="00752F3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י"ט בכסלו,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752F3D" w:rsidRDefault="0005520F" w:rsidP="00752F3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3 דצמבר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752F3D">
        <w:tc>
          <w:tcPr>
            <w:tcW w:w="6198" w:type="dxa"/>
            <w:vMerge/>
            <w:shd w:val="clear" w:color="auto" w:fill="auto"/>
          </w:tcPr>
          <w:p w:rsidR="00930DA8" w:rsidRPr="00752F3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752F3D" w:rsidRDefault="00930DA8" w:rsidP="00752F3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752F3D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752F3D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52F3D">
              <w:rPr>
                <w:rFonts w:ascii="David" w:hAnsi="David" w:cs="David"/>
                <w:b/>
                <w:bCs/>
              </w:rPr>
              <w:instrText>FORMTEXT</w:instrText>
            </w:r>
            <w:r w:rsidRPr="00752F3D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05520F" w:rsidRPr="00752F3D">
              <w:rPr>
                <w:rFonts w:ascii="David" w:hAnsi="David" w:cs="David"/>
                <w:b/>
                <w:bCs/>
                <w:rtl/>
              </w:rPr>
            </w:r>
            <w:r w:rsidRPr="00752F3D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5520F">
              <w:rPr>
                <w:rFonts w:ascii="David" w:hAnsi="David" w:cs="David"/>
                <w:b/>
                <w:bCs/>
                <w:noProof/>
                <w:rtl/>
              </w:rPr>
              <w:t>86461012</w:t>
            </w:r>
            <w:r w:rsidRPr="00752F3D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0921" w:rsidRPr="00752F3D">
        <w:tc>
          <w:tcPr>
            <w:tcW w:w="2155" w:type="dxa"/>
            <w:shd w:val="clear" w:color="auto" w:fill="auto"/>
            <w:vAlign w:val="center"/>
          </w:tcPr>
          <w:p w:rsidR="00BD0921" w:rsidRPr="00752F3D" w:rsidRDefault="00BD0921" w:rsidP="00752F3D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752F3D" w:rsidRDefault="00BD0921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="0005520F"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05520F"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מכרז 107/12 ערכות לדיגום דנ"א -עידכון מספר 1</w:t>
            </w:r>
            <w:r w:rsidRPr="00752F3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752F3D">
        <w:tc>
          <w:tcPr>
            <w:tcW w:w="2155" w:type="dxa"/>
            <w:shd w:val="clear" w:color="auto" w:fill="auto"/>
            <w:vAlign w:val="center"/>
          </w:tcPr>
          <w:p w:rsidR="00BD0921" w:rsidRPr="00752F3D" w:rsidRDefault="00BD0921" w:rsidP="00752F3D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752F3D" w:rsidRDefault="00BD092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752F3D" w:rsidRDefault="001B1A78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752F3D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752F3D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752F3D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752F3D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="0005520F" w:rsidRPr="00752F3D">
              <w:rPr>
                <w:rFonts w:ascii="David" w:hAnsi="David" w:cs="David"/>
                <w:sz w:val="26"/>
                <w:szCs w:val="26"/>
                <w:rtl/>
              </w:rPr>
            </w:r>
            <w:r w:rsidRPr="00752F3D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0552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552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552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552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552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752F3D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595450" w:rsidRDefault="000A1F81" w:rsidP="001E7842">
      <w:p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br/>
      </w:r>
    </w:p>
    <w:p w:rsidR="001E7842" w:rsidRDefault="001E7842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במענה לשאלות ספקים  להלן תשובותינו :</w:t>
      </w:r>
    </w:p>
    <w:p w:rsidR="001E7842" w:rsidRDefault="001E7842" w:rsidP="001E7842">
      <w:pPr>
        <w:ind w:left="360"/>
        <w:rPr>
          <w:rFonts w:ascii="David" w:hAnsi="David" w:cs="David" w:hint="cs"/>
          <w:sz w:val="26"/>
          <w:szCs w:val="26"/>
        </w:rPr>
      </w:pPr>
    </w:p>
    <w:p w:rsidR="001E7842" w:rsidRDefault="001E7842" w:rsidP="001E7842">
      <w:pPr>
        <w:numPr>
          <w:ilvl w:val="0"/>
          <w:numId w:val="3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ניתן להגיש יותר מהצעה אחת למוצרים שונים  ע"ג  העתק של נספח ב'  במסמכי המכרז.</w:t>
      </w:r>
    </w:p>
    <w:p w:rsidR="001E7842" w:rsidRDefault="001E7842" w:rsidP="001E7842">
      <w:pPr>
        <w:numPr>
          <w:ilvl w:val="0"/>
          <w:numId w:val="3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ההזמנה תשלח לספק  הזוכה </w:t>
      </w:r>
      <w:r w:rsidR="00D77E2F">
        <w:rPr>
          <w:rFonts w:ascii="David" w:hAnsi="David" w:cs="David" w:hint="cs"/>
          <w:sz w:val="26"/>
          <w:szCs w:val="26"/>
          <w:rtl/>
        </w:rPr>
        <w:t xml:space="preserve"> וכן כל ההתנהלות תתבצע מול הספק הזוכה . במקרה של ייבוא </w:t>
      </w:r>
      <w:r w:rsidR="00F82BAB">
        <w:rPr>
          <w:rFonts w:ascii="David" w:hAnsi="David" w:cs="David" w:hint="cs"/>
          <w:sz w:val="26"/>
          <w:szCs w:val="26"/>
          <w:rtl/>
        </w:rPr>
        <w:t>בלבד ,</w:t>
      </w:r>
      <w:r w:rsidR="00D77E2F">
        <w:rPr>
          <w:rFonts w:ascii="David" w:hAnsi="David" w:cs="David" w:hint="cs"/>
          <w:sz w:val="26"/>
          <w:szCs w:val="26"/>
          <w:rtl/>
        </w:rPr>
        <w:t>התשלום יבוצע לספק בחו"ל בהתאם לאמור בסעיף  כא. 2</w:t>
      </w:r>
      <w:r w:rsidR="00F82BAB">
        <w:rPr>
          <w:rFonts w:ascii="David" w:hAnsi="David" w:cs="David" w:hint="cs"/>
          <w:sz w:val="26"/>
          <w:szCs w:val="26"/>
          <w:rtl/>
        </w:rPr>
        <w:t xml:space="preserve"> במסמכי המכרז .</w:t>
      </w:r>
    </w:p>
    <w:p w:rsidR="001E7842" w:rsidRDefault="001E7842" w:rsidP="001E7842">
      <w:pPr>
        <w:numPr>
          <w:ilvl w:val="0"/>
          <w:numId w:val="3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זמני האספקה הינם בהתאם לסעיף יז' במסמכי המכרז.</w:t>
      </w:r>
    </w:p>
    <w:p w:rsidR="000A1F81" w:rsidRDefault="001E7842" w:rsidP="00F82BAB">
      <w:pPr>
        <w:numPr>
          <w:ilvl w:val="0"/>
          <w:numId w:val="3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פיזור הטובין ביחידות בארץ  יהיה אך ורק במקרה של אספקה מקומית , הפיזור יהיה</w:t>
      </w:r>
      <w:r w:rsidR="00D77E2F">
        <w:rPr>
          <w:rFonts w:ascii="David" w:hAnsi="David" w:cs="David" w:hint="cs"/>
          <w:sz w:val="26"/>
          <w:szCs w:val="26"/>
          <w:rtl/>
        </w:rPr>
        <w:t xml:space="preserve"> לנקודות המפורטות בסעיף ו' 1). </w:t>
      </w:r>
      <w:r>
        <w:rPr>
          <w:rFonts w:ascii="David" w:hAnsi="David" w:cs="David" w:hint="cs"/>
          <w:sz w:val="26"/>
          <w:szCs w:val="26"/>
          <w:rtl/>
        </w:rPr>
        <w:t xml:space="preserve">במסמכי המכרז </w:t>
      </w:r>
      <w:r w:rsidR="00F82BAB">
        <w:rPr>
          <w:rFonts w:ascii="David" w:hAnsi="David" w:cs="David" w:hint="cs"/>
          <w:sz w:val="26"/>
          <w:szCs w:val="26"/>
          <w:rtl/>
        </w:rPr>
        <w:t xml:space="preserve"> ובסעיף 2 להלן </w:t>
      </w:r>
      <w:r>
        <w:rPr>
          <w:rFonts w:ascii="David" w:hAnsi="David" w:cs="David" w:hint="cs"/>
          <w:sz w:val="26"/>
          <w:szCs w:val="26"/>
          <w:rtl/>
        </w:rPr>
        <w:t xml:space="preserve">בהתאם למינימום הזמנה כפי המפורט באותו סעיף . </w:t>
      </w:r>
      <w:r w:rsidR="00F82BAB">
        <w:rPr>
          <w:rFonts w:ascii="David" w:hAnsi="David" w:cs="David" w:hint="cs"/>
          <w:sz w:val="26"/>
          <w:szCs w:val="26"/>
          <w:rtl/>
        </w:rPr>
        <w:t xml:space="preserve">להערכתנו כמות </w:t>
      </w:r>
      <w:r w:rsidR="00D77E2F">
        <w:rPr>
          <w:rFonts w:ascii="David" w:hAnsi="David" w:cs="David" w:hint="cs"/>
          <w:sz w:val="26"/>
          <w:szCs w:val="26"/>
          <w:rtl/>
        </w:rPr>
        <w:t xml:space="preserve">הערכות </w:t>
      </w:r>
      <w:r w:rsidR="00F82BAB">
        <w:rPr>
          <w:rFonts w:ascii="David" w:hAnsi="David" w:cs="David" w:hint="cs"/>
          <w:sz w:val="26"/>
          <w:szCs w:val="26"/>
          <w:rtl/>
        </w:rPr>
        <w:t xml:space="preserve">שתסופק לכל יחידה </w:t>
      </w:r>
      <w:r w:rsidR="00D77E2F">
        <w:rPr>
          <w:rFonts w:ascii="David" w:hAnsi="David" w:cs="David" w:hint="cs"/>
          <w:sz w:val="26"/>
          <w:szCs w:val="26"/>
          <w:rtl/>
        </w:rPr>
        <w:t>לא תפחת מ- 2000 יחידות .</w:t>
      </w:r>
    </w:p>
    <w:p w:rsidR="009B221F" w:rsidRDefault="009B221F" w:rsidP="009B221F">
      <w:pPr>
        <w:ind w:left="720"/>
        <w:rPr>
          <w:rFonts w:ascii="David" w:hAnsi="David" w:cs="David" w:hint="cs"/>
          <w:sz w:val="26"/>
          <w:szCs w:val="26"/>
        </w:rPr>
      </w:pPr>
    </w:p>
    <w:p w:rsidR="000A1F81" w:rsidRDefault="00D77E2F" w:rsidP="009B221F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הרינו לעדכן כי לסעיף ו1). במסמכי המכרז </w:t>
      </w:r>
      <w:r w:rsidR="009B221F">
        <w:rPr>
          <w:rFonts w:ascii="David" w:hAnsi="David" w:cs="David" w:hint="cs"/>
          <w:sz w:val="26"/>
          <w:szCs w:val="26"/>
          <w:rtl/>
        </w:rPr>
        <w:t>באספקה מקומית השינוע יתבצע גם ל</w:t>
      </w:r>
      <w:r>
        <w:rPr>
          <w:rFonts w:ascii="David" w:hAnsi="David" w:cs="David" w:hint="cs"/>
          <w:sz w:val="26"/>
          <w:szCs w:val="26"/>
          <w:rtl/>
        </w:rPr>
        <w:t>ערים : רחובות ,כפר סבא, אשקלון, טבריה .</w:t>
      </w:r>
      <w:r w:rsidR="000A1F81">
        <w:rPr>
          <w:rFonts w:ascii="David" w:hAnsi="David" w:cs="David"/>
          <w:sz w:val="26"/>
          <w:szCs w:val="26"/>
          <w:rtl/>
        </w:rPr>
        <w:br/>
      </w:r>
    </w:p>
    <w:p w:rsidR="009B221F" w:rsidRDefault="009B221F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 w:rsidRPr="009B221F">
        <w:rPr>
          <w:rFonts w:ascii="David" w:hAnsi="David" w:cs="David" w:hint="cs"/>
          <w:sz w:val="26"/>
          <w:szCs w:val="26"/>
          <w:rtl/>
        </w:rPr>
        <w:t>בשאר פריטי המכרז לא חלו שינויים.</w:t>
      </w:r>
    </w:p>
    <w:p w:rsidR="009B221F" w:rsidRDefault="009B221F" w:rsidP="009B221F">
      <w:pPr>
        <w:ind w:left="360"/>
        <w:rPr>
          <w:rFonts w:ascii="David" w:hAnsi="David" w:cs="David" w:hint="cs"/>
          <w:sz w:val="26"/>
          <w:szCs w:val="26"/>
        </w:rPr>
      </w:pPr>
    </w:p>
    <w:p w:rsidR="009B221F" w:rsidRPr="009B221F" w:rsidRDefault="009B221F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 w:rsidRPr="009B221F">
        <w:rPr>
          <w:rFonts w:ascii="David" w:hAnsi="David" w:cs="David" w:hint="cs"/>
          <w:sz w:val="26"/>
          <w:szCs w:val="26"/>
          <w:rtl/>
        </w:rPr>
        <w:t xml:space="preserve">להזכירכם המועד האחרון להגשת הצעות הינו 18/12/2012 שעה 14:00 </w:t>
      </w:r>
      <w:r w:rsidR="00F82BAB">
        <w:rPr>
          <w:rFonts w:ascii="David" w:hAnsi="David" w:cs="David" w:hint="cs"/>
          <w:sz w:val="26"/>
          <w:szCs w:val="26"/>
          <w:rtl/>
        </w:rPr>
        <w:t>.</w:t>
      </w:r>
    </w:p>
    <w:p w:rsidR="009B221F" w:rsidRDefault="009B221F" w:rsidP="009B221F">
      <w:pPr>
        <w:ind w:left="360"/>
        <w:rPr>
          <w:rFonts w:ascii="David" w:hAnsi="David" w:cs="David" w:hint="cs"/>
          <w:sz w:val="26"/>
          <w:szCs w:val="26"/>
          <w:rtl/>
        </w:rPr>
      </w:pPr>
    </w:p>
    <w:p w:rsidR="009B221F" w:rsidRPr="002C77AF" w:rsidRDefault="009B221F" w:rsidP="009B221F">
      <w:pPr>
        <w:ind w:left="360"/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CF0536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7" type="#_x0000_t75" style="position:absolute;left:0;text-align:left;margin-left:26pt;margin-top:4pt;width:100pt;height:38pt;z-index:-251658752">
            <v:imagedata r:id="rId8" o:title="1" croptop="57523f" cropbottom="3885f" cropleft="9595f" cropright="41670f"/>
          </v:shape>
        </w:pict>
      </w: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752F3D">
        <w:tc>
          <w:tcPr>
            <w:tcW w:w="5988" w:type="dxa"/>
            <w:shd w:val="clear" w:color="auto" w:fill="auto"/>
          </w:tcPr>
          <w:p w:rsidR="003B56D5" w:rsidRPr="00752F3D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752F3D" w:rsidRDefault="00B9470B" w:rsidP="00752F3D">
            <w:pPr>
              <w:jc w:val="both"/>
              <w:rPr>
                <w:rFonts w:ascii="David" w:hAnsi="David" w:cs="David" w:hint="cs"/>
                <w:rtl/>
              </w:rPr>
            </w:pPr>
            <w:r w:rsidRPr="00752F3D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752F3D">
        <w:tc>
          <w:tcPr>
            <w:tcW w:w="5988" w:type="dxa"/>
            <w:shd w:val="clear" w:color="auto" w:fill="auto"/>
          </w:tcPr>
          <w:p w:rsidR="003B56D5" w:rsidRPr="00752F3D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752F3D" w:rsidRDefault="003B56D5" w:rsidP="00752F3D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752F3D">
        <w:tc>
          <w:tcPr>
            <w:tcW w:w="5988" w:type="dxa"/>
            <w:shd w:val="clear" w:color="auto" w:fill="auto"/>
          </w:tcPr>
          <w:p w:rsidR="003B56D5" w:rsidRPr="00752F3D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752F3D" w:rsidRDefault="006D3ACD" w:rsidP="00752F3D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דרור מור</w:t>
            </w:r>
            <w:r w:rsidR="002D48E2"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</w:t>
            </w: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</w:t>
            </w:r>
            <w:r w:rsidR="002D48E2"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ר</w:t>
            </w: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פ"ק</w:t>
            </w:r>
          </w:p>
        </w:tc>
      </w:tr>
      <w:tr w:rsidR="003B56D5" w:rsidRPr="00752F3D">
        <w:tc>
          <w:tcPr>
            <w:tcW w:w="5988" w:type="dxa"/>
            <w:shd w:val="clear" w:color="auto" w:fill="auto"/>
          </w:tcPr>
          <w:p w:rsidR="003B56D5" w:rsidRPr="00752F3D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752F3D" w:rsidRDefault="006D3ACD" w:rsidP="00752F3D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752F3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     חו'     רכש      וקניינים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1461" w:rsidRDefault="00211461" w:rsidP="0041272D">
      <w:r>
        <w:separator/>
      </w:r>
    </w:p>
  </w:endnote>
  <w:endnote w:type="continuationSeparator" w:id="1">
    <w:p w:rsidR="00211461" w:rsidRDefault="00211461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9B221F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9B221F" w:rsidRDefault="009B221F" w:rsidP="00752F3D">
          <w:pPr>
            <w:pStyle w:val="a6"/>
            <w:jc w:val="center"/>
            <w:rPr>
              <w:rFonts w:hint="cs"/>
              <w:rtl/>
            </w:rPr>
          </w:pPr>
        </w:p>
      </w:tc>
    </w:tr>
    <w:tr w:rsidR="009B221F">
      <w:tc>
        <w:tcPr>
          <w:tcW w:w="2350" w:type="dxa"/>
          <w:shd w:val="clear" w:color="auto" w:fill="auto"/>
          <w:vAlign w:val="center"/>
        </w:tcPr>
        <w:p w:rsidR="009B221F" w:rsidRPr="00752F3D" w:rsidRDefault="009B221F" w:rsidP="00752F3D">
          <w:pPr>
            <w:pStyle w:val="a6"/>
            <w:jc w:val="center"/>
            <w:rPr>
              <w:rFonts w:ascii="Arial" w:hAnsi="Arial" w:cs="Arial"/>
            </w:rPr>
          </w:pPr>
          <w:r w:rsidRPr="00752F3D">
            <w:rPr>
              <w:rFonts w:ascii="Arial" w:hAnsi="Arial" w:cs="Arial"/>
              <w:rtl/>
            </w:rPr>
            <w:t>כתובתנו באתר :</w:t>
          </w:r>
        </w:p>
        <w:p w:rsidR="009B221F" w:rsidRPr="00752F3D" w:rsidRDefault="009B221F" w:rsidP="00752F3D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B221F" w:rsidRDefault="009B221F" w:rsidP="00752F3D">
          <w:pPr>
            <w:pStyle w:val="a6"/>
            <w:jc w:val="center"/>
            <w:rPr>
              <w:rFonts w:hint="cs"/>
              <w:rtl/>
            </w:rPr>
          </w:pPr>
          <w:r w:rsidRPr="00752F3D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B221F" w:rsidRDefault="009B221F" w:rsidP="00752F3D">
          <w:pPr>
            <w:pStyle w:val="a6"/>
            <w:jc w:val="center"/>
            <w:rPr>
              <w:rFonts w:hint="cs"/>
              <w:rtl/>
            </w:rPr>
          </w:pPr>
          <w:r w:rsidRPr="00752F3D"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9B221F" w:rsidRPr="00752F3D" w:rsidRDefault="009B221F" w:rsidP="00752F3D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752F3D">
            <w:rPr>
              <w:rFonts w:ascii="Arial" w:hAnsi="Arial" w:cs="Arial"/>
              <w:sz w:val="22"/>
              <w:szCs w:val="22"/>
            </w:rPr>
            <w:pict>
              <v:shape id="_x0000_i1027" type="#_x0000_t75" style="width:48pt;height:47.25pt">
                <v:imagedata r:id="rId2" o:title="(S)ISO_9001_2008_H"/>
              </v:shape>
            </w:pict>
          </w:r>
        </w:p>
        <w:p w:rsidR="009B221F" w:rsidRDefault="009B221F" w:rsidP="00752F3D">
          <w:pPr>
            <w:pStyle w:val="a6"/>
            <w:jc w:val="right"/>
            <w:rPr>
              <w:rFonts w:hint="cs"/>
              <w:rtl/>
            </w:rPr>
          </w:pPr>
          <w:r w:rsidRPr="00752F3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1083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752F3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1083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B221F" w:rsidRPr="00751DF0" w:rsidRDefault="009B221F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9B221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B221F" w:rsidRDefault="009B221F" w:rsidP="00752F3D">
          <w:pPr>
            <w:pStyle w:val="a6"/>
            <w:jc w:val="center"/>
            <w:rPr>
              <w:rFonts w:hint="cs"/>
              <w:rtl/>
            </w:rPr>
          </w:pPr>
        </w:p>
      </w:tc>
    </w:tr>
    <w:tr w:rsidR="009B221F">
      <w:tc>
        <w:tcPr>
          <w:tcW w:w="9400" w:type="dxa"/>
          <w:shd w:val="clear" w:color="auto" w:fill="auto"/>
          <w:vAlign w:val="center"/>
        </w:tcPr>
        <w:p w:rsidR="009B221F" w:rsidRDefault="009B221F" w:rsidP="00752F3D">
          <w:pPr>
            <w:pStyle w:val="a6"/>
            <w:jc w:val="right"/>
            <w:rPr>
              <w:rFonts w:hint="cs"/>
              <w:rtl/>
            </w:rPr>
          </w:pPr>
          <w:r w:rsidRPr="00752F3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752F3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752F3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FF0DDB">
            <w:rPr>
              <w:rStyle w:val="a7"/>
              <w:rFonts w:ascii="Arial" w:hAnsi="Arial" w:cs="Arial"/>
              <w:noProof/>
              <w:sz w:val="22"/>
              <w:szCs w:val="22"/>
            </w:rPr>
            <w:t>1</w:t>
          </w:r>
          <w:r w:rsidRPr="00752F3D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B221F" w:rsidRPr="00B9470B" w:rsidRDefault="009B221F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1461" w:rsidRDefault="00211461" w:rsidP="0041272D">
      <w:r>
        <w:separator/>
      </w:r>
    </w:p>
  </w:footnote>
  <w:footnote w:type="continuationSeparator" w:id="1">
    <w:p w:rsidR="00211461" w:rsidRDefault="00211461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1F" w:rsidRPr="00B83435" w:rsidRDefault="009B221F" w:rsidP="00D73029">
    <w:pPr>
      <w:pStyle w:val="a5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FF0DDB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221F" w:rsidRPr="00F829FB" w:rsidRDefault="009B221F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8087FE3"/>
    <w:multiLevelType w:val="hybridMultilevel"/>
    <w:tmpl w:val="4E544652"/>
    <w:lvl w:ilvl="0" w:tplc="365836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578F"/>
    <w:rsid w:val="0000694D"/>
    <w:rsid w:val="00024225"/>
    <w:rsid w:val="00033C4F"/>
    <w:rsid w:val="000434DD"/>
    <w:rsid w:val="0005520F"/>
    <w:rsid w:val="000A1F81"/>
    <w:rsid w:val="000A66F0"/>
    <w:rsid w:val="000C094E"/>
    <w:rsid w:val="000D6428"/>
    <w:rsid w:val="000E70A7"/>
    <w:rsid w:val="00121C1A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1E7842"/>
    <w:rsid w:val="001F0294"/>
    <w:rsid w:val="00211461"/>
    <w:rsid w:val="00220330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D48E2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560D9"/>
    <w:rsid w:val="004B487D"/>
    <w:rsid w:val="004D1B48"/>
    <w:rsid w:val="004E69FF"/>
    <w:rsid w:val="00532FE4"/>
    <w:rsid w:val="00534698"/>
    <w:rsid w:val="00537324"/>
    <w:rsid w:val="00553E3B"/>
    <w:rsid w:val="00577255"/>
    <w:rsid w:val="00583CB0"/>
    <w:rsid w:val="00595450"/>
    <w:rsid w:val="005D726A"/>
    <w:rsid w:val="005F14E9"/>
    <w:rsid w:val="005F6BC5"/>
    <w:rsid w:val="006241F2"/>
    <w:rsid w:val="00626B69"/>
    <w:rsid w:val="006917B5"/>
    <w:rsid w:val="006D3ACD"/>
    <w:rsid w:val="006F07D0"/>
    <w:rsid w:val="007018AC"/>
    <w:rsid w:val="00721B55"/>
    <w:rsid w:val="00751DF0"/>
    <w:rsid w:val="00752F3D"/>
    <w:rsid w:val="00760824"/>
    <w:rsid w:val="007939BF"/>
    <w:rsid w:val="007A753E"/>
    <w:rsid w:val="007C4F06"/>
    <w:rsid w:val="007D3AA1"/>
    <w:rsid w:val="00835D6E"/>
    <w:rsid w:val="00865FD4"/>
    <w:rsid w:val="00867EDC"/>
    <w:rsid w:val="008B6E09"/>
    <w:rsid w:val="008C25C1"/>
    <w:rsid w:val="008C4E47"/>
    <w:rsid w:val="008D36FA"/>
    <w:rsid w:val="008E2387"/>
    <w:rsid w:val="00910838"/>
    <w:rsid w:val="00930D42"/>
    <w:rsid w:val="00930DA8"/>
    <w:rsid w:val="0096183A"/>
    <w:rsid w:val="009B221F"/>
    <w:rsid w:val="00A33FB2"/>
    <w:rsid w:val="00A579DA"/>
    <w:rsid w:val="00A64169"/>
    <w:rsid w:val="00A767D6"/>
    <w:rsid w:val="00AA500A"/>
    <w:rsid w:val="00AB17C3"/>
    <w:rsid w:val="00AB254E"/>
    <w:rsid w:val="00AC4485"/>
    <w:rsid w:val="00AF65DC"/>
    <w:rsid w:val="00B05717"/>
    <w:rsid w:val="00B160C2"/>
    <w:rsid w:val="00B24440"/>
    <w:rsid w:val="00B27AC8"/>
    <w:rsid w:val="00B32BB9"/>
    <w:rsid w:val="00B83435"/>
    <w:rsid w:val="00B9470B"/>
    <w:rsid w:val="00BB0B1D"/>
    <w:rsid w:val="00BD0921"/>
    <w:rsid w:val="00C5350F"/>
    <w:rsid w:val="00C736D7"/>
    <w:rsid w:val="00C977B8"/>
    <w:rsid w:val="00CA290B"/>
    <w:rsid w:val="00CA64C0"/>
    <w:rsid w:val="00CB61AD"/>
    <w:rsid w:val="00CF0536"/>
    <w:rsid w:val="00D00C52"/>
    <w:rsid w:val="00D161FB"/>
    <w:rsid w:val="00D32699"/>
    <w:rsid w:val="00D36075"/>
    <w:rsid w:val="00D44E9B"/>
    <w:rsid w:val="00D73029"/>
    <w:rsid w:val="00D77E2F"/>
    <w:rsid w:val="00D93A4D"/>
    <w:rsid w:val="00DB4A99"/>
    <w:rsid w:val="00DF5A54"/>
    <w:rsid w:val="00E172CE"/>
    <w:rsid w:val="00E34CCC"/>
    <w:rsid w:val="00E95DA4"/>
    <w:rsid w:val="00EA17F8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75437"/>
    <w:rsid w:val="00F829FB"/>
    <w:rsid w:val="00F82BAB"/>
    <w:rsid w:val="00F925E1"/>
    <w:rsid w:val="00FA21E1"/>
    <w:rsid w:val="00FA443F"/>
    <w:rsid w:val="00FC1D68"/>
    <w:rsid w:val="00FF0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a1"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107/12 ערכות לדיגום דנ"א -עידכון מספר 1</vt:lpstr>
    </vt:vector>
  </TitlesOfParts>
  <Company>ISRAEL POLICE</Company>
  <LinksUpToDate>false</LinksUpToDate>
  <CharactersWithSpaces>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107/12 ערכות לדיגום דנ"א -עידכון מספר 1</dc:title>
  <dc:subject/>
  <dc:creator>e043030022</dc:creator>
  <cp:keywords/>
  <dc:description/>
  <cp:lastModifiedBy>u015964828</cp:lastModifiedBy>
  <cp:revision>2</cp:revision>
  <cp:lastPrinted>2012-12-04T07:08:00Z</cp:lastPrinted>
  <dcterms:created xsi:type="dcterms:W3CDTF">2012-12-16T13:05:00Z</dcterms:created>
  <dcterms:modified xsi:type="dcterms:W3CDTF">2012-12-16T13:05:00Z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AutoNumber">
    <vt:lpwstr>86461012</vt:lpwstr>
  </property>
  <property fmtid="{D5CDD505-2E9C-101B-9397-08002B2CF9AE}" pid="4" name="SDDocumentSource">
    <vt:lpwstr>SDNewFile</vt:lpwstr>
  </property>
  <property fmtid="{D5CDD505-2E9C-101B-9397-08002B2CF9AE}" pid="5" name="ContentTypeId">
    <vt:lpwstr>0x0101003325019BB082194ABC8708710C1693BA0800A84DC90A8F9F4A48AD2A0307814693DF</vt:lpwstr>
  </property>
  <property fmtid="{D5CDD505-2E9C-101B-9397-08002B2CF9AE}" pid="6" name="ContentType">
    <vt:lpwstr>בסיס</vt:lpwstr>
  </property>
  <property fmtid="{D5CDD505-2E9C-101B-9397-08002B2CF9AE}" pid="7" name="SDCategoryID">
    <vt:lpwstr>68b3c4f15cc4;#</vt:lpwstr>
  </property>
  <property fmtid="{D5CDD505-2E9C-101B-9397-08002B2CF9AE}" pid="8" name="SDCategories">
    <vt:lpwstr>:את''ל:רמ''ד קניות:מכרזים:מסמכי המכרזים + מפרט;#</vt:lpwstr>
  </property>
  <property fmtid="{D5CDD505-2E9C-101B-9397-08002B2CF9AE}" pid="9" name="SDDocDate">
    <vt:lpwstr>2012-12-03T01:00:00Z</vt:lpwstr>
  </property>
  <property fmtid="{D5CDD505-2E9C-101B-9397-08002B2CF9AE}" pid="10" name="SDHebDate">
    <vt:lpwstr>י"ט בכסלו, התשע"ג</vt:lpwstr>
  </property>
  <property fmtid="{D5CDD505-2E9C-101B-9397-08002B2CF9AE}" pid="11" name="SDImportance">
    <vt:lpwstr>1.00000000000000</vt:lpwstr>
  </property>
  <property fmtid="{D5CDD505-2E9C-101B-9397-08002B2CF9AE}" pid="12" name="SDDocType">
    <vt:lpwstr>דואר יוצא</vt:lpwstr>
  </property>
  <property fmtid="{D5CDD505-2E9C-101B-9397-08002B2CF9AE}" pid="13" name="SDAuthor">
    <vt:lpwstr>דרור  מור</vt:lpwstr>
  </property>
  <property fmtid="{D5CDD505-2E9C-101B-9397-08002B2CF9AE}" pid="14" name="SDAsmachta">
    <vt:lpwstr/>
  </property>
  <property fmtid="{D5CDD505-2E9C-101B-9397-08002B2CF9AE}" pid="15" name="mechraz">
    <vt:lpwstr>107/12</vt:lpwstr>
  </property>
  <property fmtid="{D5CDD505-2E9C-101B-9397-08002B2CF9AE}" pid="16" name="Milot_mafteach">
    <vt:lpwstr>ערכות דיגום </vt:lpwstr>
  </property>
  <property fmtid="{D5CDD505-2E9C-101B-9397-08002B2CF9AE}" pid="17" name="MahlakaMictsoiyt">
    <vt:lpwstr>מז"פ</vt:lpwstr>
  </property>
  <property fmtid="{D5CDD505-2E9C-101B-9397-08002B2CF9AE}" pid="18" name="simuchin">
    <vt:lpwstr/>
  </property>
  <property fmtid="{D5CDD505-2E9C-101B-9397-08002B2CF9AE}" pid="19" name="huavar_le">
    <vt:lpwstr/>
  </property>
  <property fmtid="{D5CDD505-2E9C-101B-9397-08002B2CF9AE}" pid="20" name="mafteach">
    <vt:lpwstr>דואר יוצא</vt:lpwstr>
  </property>
  <property fmtid="{D5CDD505-2E9C-101B-9397-08002B2CF9AE}" pid="21" name="hearot">
    <vt:lpwstr/>
  </property>
  <property fmtid="{D5CDD505-2E9C-101B-9397-08002B2CF9AE}" pid="22" name="taarich_hafaza">
    <vt:lpwstr/>
  </property>
  <property fmtid="{D5CDD505-2E9C-101B-9397-08002B2CF9AE}" pid="23" name="Meet">
    <vt:lpwstr/>
  </property>
  <property fmtid="{D5CDD505-2E9C-101B-9397-08002B2CF9AE}" pid="24" name="SDOriginalID">
    <vt:lpwstr/>
  </property>
  <property fmtid="{D5CDD505-2E9C-101B-9397-08002B2CF9AE}" pid="25" name="taarich_haavara_letipul">
    <vt:lpwstr/>
  </property>
  <property fmtid="{D5CDD505-2E9C-101B-9397-08002B2CF9AE}" pid="26" name="SDOfflineTo">
    <vt:lpwstr/>
  </property>
  <property fmtid="{D5CDD505-2E9C-101B-9397-08002B2CF9AE}" pid="27" name="SDMailOut">
    <vt:lpwstr/>
  </property>
</Properties>
</file>